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AE" w:rsidRPr="008C02AE" w:rsidRDefault="008C02AE" w:rsidP="008C02AE">
      <w:pPr>
        <w:shd w:val="clear" w:color="auto" w:fill="FFFFFF"/>
        <w:spacing w:before="150" w:after="0" w:line="450" w:lineRule="atLeast"/>
        <w:outlineLvl w:val="0"/>
        <w:rPr>
          <w:rFonts w:ascii="Helvetica" w:eastAsia="Times New Roman" w:hAnsi="Helvetica" w:cs="Times New Roman"/>
          <w:b/>
          <w:bCs/>
          <w:color w:val="444444"/>
          <w:kern w:val="36"/>
          <w:sz w:val="36"/>
          <w:szCs w:val="36"/>
          <w:lang w:eastAsia="en-AU"/>
        </w:rPr>
      </w:pPr>
      <w:r w:rsidRPr="008C02AE">
        <w:rPr>
          <w:rFonts w:ascii="Helvetica" w:eastAsia="Times New Roman" w:hAnsi="Helvetica" w:cs="Times New Roman"/>
          <w:b/>
          <w:bCs/>
          <w:color w:val="444444"/>
          <w:kern w:val="36"/>
          <w:sz w:val="36"/>
          <w:szCs w:val="36"/>
          <w:lang w:eastAsia="en-AU"/>
        </w:rPr>
        <w:t xml:space="preserve">Asia: </w:t>
      </w:r>
      <w:r w:rsidR="00483E4E">
        <w:rPr>
          <w:rFonts w:ascii="Helvetica" w:eastAsia="Times New Roman" w:hAnsi="Helvetica" w:cs="Times New Roman"/>
          <w:b/>
          <w:bCs/>
          <w:color w:val="444444"/>
          <w:kern w:val="36"/>
          <w:sz w:val="36"/>
          <w:szCs w:val="36"/>
          <w:lang w:eastAsia="en-AU"/>
        </w:rPr>
        <w:t>Political</w:t>
      </w:r>
      <w:r w:rsidRPr="008C02AE">
        <w:rPr>
          <w:rFonts w:ascii="Helvetica" w:eastAsia="Times New Roman" w:hAnsi="Helvetica" w:cs="Times New Roman"/>
          <w:b/>
          <w:bCs/>
          <w:color w:val="444444"/>
          <w:kern w:val="36"/>
          <w:sz w:val="36"/>
          <w:szCs w:val="36"/>
          <w:lang w:eastAsia="en-AU"/>
        </w:rPr>
        <w:t xml:space="preserve"> Geography</w:t>
      </w:r>
      <w:r w:rsidR="00483E4E">
        <w:rPr>
          <w:rFonts w:ascii="Helvetica" w:eastAsia="Times New Roman" w:hAnsi="Helvetica" w:cs="Times New Roman"/>
          <w:b/>
          <w:bCs/>
          <w:color w:val="444444"/>
          <w:kern w:val="36"/>
          <w:sz w:val="36"/>
          <w:szCs w:val="36"/>
          <w:lang w:eastAsia="en-AU"/>
        </w:rPr>
        <w:t xml:space="preserve"> &amp; History</w:t>
      </w:r>
      <w:bookmarkStart w:id="0" w:name="_GoBack"/>
      <w:bookmarkEnd w:id="0"/>
    </w:p>
    <w:p w:rsidR="008C02AE" w:rsidRPr="008C02AE" w:rsidRDefault="008C02AE" w:rsidP="008C02AE">
      <w:pPr>
        <w:shd w:val="clear" w:color="auto" w:fill="FFFFFF"/>
        <w:spacing w:after="0" w:line="330" w:lineRule="atLeast"/>
        <w:outlineLvl w:val="1"/>
        <w:rPr>
          <w:rFonts w:ascii="Helvetica" w:eastAsia="Times New Roman" w:hAnsi="Helvetica" w:cs="Times New Roman"/>
          <w:color w:val="999999"/>
          <w:sz w:val="24"/>
          <w:szCs w:val="24"/>
          <w:lang w:eastAsia="en-AU"/>
        </w:rPr>
      </w:pPr>
    </w:p>
    <w:p w:rsidR="007E3A83" w:rsidRDefault="008C02AE">
      <w:r w:rsidRPr="007E3A83">
        <w:rPr>
          <w:i/>
        </w:rPr>
        <w:t xml:space="preserve">Encyclopaedic entry excerpts taken from </w:t>
      </w:r>
      <w:r w:rsidRPr="007E3A83">
        <w:rPr>
          <w:b/>
          <w:i/>
        </w:rPr>
        <w:t>National Geographic Education</w:t>
      </w:r>
      <w:r>
        <w:t xml:space="preserve"> </w:t>
      </w:r>
      <w:hyperlink r:id="rId5" w:history="1">
        <w:r w:rsidRPr="00254697">
          <w:rPr>
            <w:rStyle w:val="Hyperlink"/>
          </w:rPr>
          <w:t>http://education.nationalgeographic.com.au/education/encyclopedia/asia-human/?ar_a=1</w:t>
        </w:r>
      </w:hyperlink>
      <w:r>
        <w:t xml:space="preserve"> </w:t>
      </w:r>
    </w:p>
    <w:p w:rsidR="00483E4E" w:rsidRPr="00483E4E" w:rsidRDefault="00483E4E">
      <w:pPr>
        <w:rPr>
          <w:sz w:val="4"/>
          <w:szCs w:val="4"/>
        </w:rPr>
      </w:pPr>
    </w:p>
    <w:p w:rsidR="007E3A83" w:rsidRDefault="008C02AE">
      <w:pPr>
        <w:rPr>
          <w:rFonts w:cstheme="minorHAnsi"/>
          <w:color w:val="000000" w:themeColor="text1"/>
          <w:shd w:val="clear" w:color="auto" w:fill="FFFFFF"/>
        </w:rPr>
      </w:pPr>
      <w:r w:rsidRPr="007E3A83">
        <w:rPr>
          <w:rFonts w:cstheme="minorHAnsi"/>
          <w:color w:val="000000" w:themeColor="text1"/>
          <w:shd w:val="clear" w:color="auto" w:fill="FFFFFF"/>
        </w:rPr>
        <w:t>Asia is the largest of the world’s</w:t>
      </w:r>
      <w:r w:rsidRPr="007E3A83">
        <w:rPr>
          <w:rStyle w:val="apple-converted-space"/>
          <w:rFonts w:cstheme="minorHAnsi"/>
          <w:color w:val="000000" w:themeColor="text1"/>
          <w:shd w:val="clear" w:color="auto" w:fill="FFFFFF"/>
        </w:rPr>
        <w:t> </w:t>
      </w:r>
      <w:r w:rsidRPr="007E3A83">
        <w:rPr>
          <w:rFonts w:cstheme="minorHAnsi"/>
          <w:color w:val="000000" w:themeColor="text1"/>
        </w:rPr>
        <w:t>continent</w:t>
      </w:r>
      <w:r w:rsidRPr="007E3A83">
        <w:rPr>
          <w:rFonts w:cstheme="minorHAnsi"/>
          <w:color w:val="000000" w:themeColor="text1"/>
          <w:shd w:val="clear" w:color="auto" w:fill="FFFFFF"/>
        </w:rPr>
        <w:t xml:space="preserve">s, covering approximately 30 </w:t>
      </w:r>
      <w:r w:rsidR="007E3A83" w:rsidRPr="007E3A83">
        <w:rPr>
          <w:rFonts w:cstheme="minorHAnsi"/>
          <w:color w:val="000000" w:themeColor="text1"/>
          <w:shd w:val="clear" w:color="auto" w:fill="FFFFFF"/>
        </w:rPr>
        <w:t>per cent</w:t>
      </w:r>
      <w:r w:rsidRPr="007E3A83">
        <w:rPr>
          <w:rFonts w:cstheme="minorHAnsi"/>
          <w:color w:val="000000" w:themeColor="text1"/>
          <w:shd w:val="clear" w:color="auto" w:fill="FFFFFF"/>
        </w:rPr>
        <w:t xml:space="preserve"> of the Earth’s land area. It is also the world’s most</w:t>
      </w:r>
      <w:r w:rsidRPr="007E3A83">
        <w:rPr>
          <w:rStyle w:val="apple-converted-space"/>
          <w:rFonts w:cstheme="minorHAnsi"/>
          <w:color w:val="000000" w:themeColor="text1"/>
          <w:shd w:val="clear" w:color="auto" w:fill="FFFFFF"/>
        </w:rPr>
        <w:t> </w:t>
      </w:r>
      <w:r w:rsidRPr="007E3A83">
        <w:rPr>
          <w:rFonts w:cstheme="minorHAnsi"/>
          <w:color w:val="000000" w:themeColor="text1"/>
        </w:rPr>
        <w:t>populous</w:t>
      </w:r>
      <w:r w:rsidRPr="007E3A83">
        <w:rPr>
          <w:rStyle w:val="apple-converted-space"/>
          <w:rFonts w:cstheme="minorHAnsi"/>
          <w:color w:val="000000" w:themeColor="text1"/>
          <w:shd w:val="clear" w:color="auto" w:fill="FFFFFF"/>
        </w:rPr>
        <w:t> </w:t>
      </w:r>
      <w:r w:rsidRPr="007E3A83">
        <w:rPr>
          <w:rFonts w:cstheme="minorHAnsi"/>
          <w:color w:val="000000" w:themeColor="text1"/>
          <w:shd w:val="clear" w:color="auto" w:fill="FFFFFF"/>
        </w:rPr>
        <w:t xml:space="preserve">continent, with roughly 60 </w:t>
      </w:r>
      <w:r w:rsidR="007E3A83" w:rsidRPr="007E3A83">
        <w:rPr>
          <w:rFonts w:cstheme="minorHAnsi"/>
          <w:color w:val="000000" w:themeColor="text1"/>
          <w:shd w:val="clear" w:color="auto" w:fill="FFFFFF"/>
        </w:rPr>
        <w:t>per cent</w:t>
      </w:r>
      <w:r w:rsidRPr="007E3A83">
        <w:rPr>
          <w:rFonts w:cstheme="minorHAnsi"/>
          <w:color w:val="000000" w:themeColor="text1"/>
          <w:shd w:val="clear" w:color="auto" w:fill="FFFFFF"/>
        </w:rPr>
        <w:t xml:space="preserve"> of the total population.</w:t>
      </w:r>
      <w:r w:rsidRPr="007E3A83">
        <w:rPr>
          <w:rStyle w:val="apple-converted-space"/>
          <w:rFonts w:cstheme="minorHAnsi"/>
          <w:color w:val="000000" w:themeColor="text1"/>
          <w:shd w:val="clear" w:color="auto" w:fill="FFFFFF"/>
        </w:rPr>
        <w:t> </w:t>
      </w:r>
      <w:r w:rsidRPr="007E3A83">
        <w:rPr>
          <w:rFonts w:cstheme="minorHAnsi"/>
          <w:color w:val="000000" w:themeColor="text1"/>
        </w:rPr>
        <w:br/>
      </w:r>
      <w:r w:rsidRPr="007E3A83">
        <w:rPr>
          <w:rFonts w:cstheme="minorHAnsi"/>
          <w:color w:val="000000" w:themeColor="text1"/>
        </w:rPr>
        <w:br/>
      </w:r>
      <w:r w:rsidRPr="007E3A83">
        <w:rPr>
          <w:rFonts w:cstheme="minorHAnsi"/>
          <w:color w:val="000000" w:themeColor="text1"/>
          <w:shd w:val="clear" w:color="auto" w:fill="FFFFFF"/>
        </w:rPr>
        <w:t>The geographic term “Asia” was originally used by ancient Greeks to describe the</w:t>
      </w:r>
      <w:r w:rsidRPr="007E3A83">
        <w:rPr>
          <w:rStyle w:val="apple-converted-space"/>
          <w:rFonts w:cstheme="minorHAnsi"/>
          <w:color w:val="000000" w:themeColor="text1"/>
          <w:shd w:val="clear" w:color="auto" w:fill="FFFFFF"/>
        </w:rPr>
        <w:t> </w:t>
      </w:r>
      <w:r w:rsidRPr="007E3A83">
        <w:rPr>
          <w:rFonts w:cstheme="minorHAnsi"/>
          <w:color w:val="000000" w:themeColor="text1"/>
        </w:rPr>
        <w:t>civilization</w:t>
      </w:r>
      <w:r w:rsidRPr="007E3A83">
        <w:rPr>
          <w:rFonts w:cstheme="minorHAnsi"/>
          <w:color w:val="000000" w:themeColor="text1"/>
          <w:shd w:val="clear" w:color="auto" w:fill="FFFFFF"/>
        </w:rPr>
        <w:t>s east of their empire. Ancient Asian peoples, however, saw themselves as a varied and diverse mix of</w:t>
      </w:r>
      <w:r w:rsidRPr="007E3A83">
        <w:rPr>
          <w:rStyle w:val="apple-converted-space"/>
          <w:rFonts w:cstheme="minorHAnsi"/>
          <w:color w:val="000000" w:themeColor="text1"/>
          <w:shd w:val="clear" w:color="auto" w:fill="FFFFFF"/>
        </w:rPr>
        <w:t> </w:t>
      </w:r>
      <w:r w:rsidRPr="007E3A83">
        <w:rPr>
          <w:rFonts w:cstheme="minorHAnsi"/>
          <w:color w:val="000000" w:themeColor="text1"/>
        </w:rPr>
        <w:t>culture</w:t>
      </w:r>
      <w:r w:rsidRPr="007E3A83">
        <w:rPr>
          <w:rFonts w:cstheme="minorHAnsi"/>
          <w:color w:val="000000" w:themeColor="text1"/>
          <w:shd w:val="clear" w:color="auto" w:fill="FFFFFF"/>
        </w:rPr>
        <w:t xml:space="preserve">s—not a collective group. Today, the term “Asia” is used as a cultural concept, while subregion classifications describe the distinct geopolitical identities of the continent. These classifications are Western Asia, Central Asia, Southern Asia, Eastern Asia, </w:t>
      </w:r>
      <w:r w:rsidR="007E3A83" w:rsidRPr="007E3A83">
        <w:rPr>
          <w:rFonts w:cstheme="minorHAnsi"/>
          <w:color w:val="000000" w:themeColor="text1"/>
          <w:shd w:val="clear" w:color="auto" w:fill="FFFFFF"/>
        </w:rPr>
        <w:t>South-eastern</w:t>
      </w:r>
      <w:r w:rsidRPr="007E3A83">
        <w:rPr>
          <w:rFonts w:cstheme="minorHAnsi"/>
          <w:color w:val="000000" w:themeColor="text1"/>
          <w:shd w:val="clear" w:color="auto" w:fill="FFFFFF"/>
        </w:rPr>
        <w:t xml:space="preserve"> Asia, and Northern Asia.</w:t>
      </w:r>
      <w:r w:rsidRPr="007E3A83">
        <w:rPr>
          <w:rStyle w:val="apple-converted-space"/>
          <w:rFonts w:cstheme="minorHAnsi"/>
          <w:color w:val="000000" w:themeColor="text1"/>
          <w:shd w:val="clear" w:color="auto" w:fill="FFFFFF"/>
        </w:rPr>
        <w:t> </w:t>
      </w:r>
      <w:r w:rsidRPr="007E3A83">
        <w:rPr>
          <w:rFonts w:cstheme="minorHAnsi"/>
          <w:color w:val="000000" w:themeColor="text1"/>
        </w:rPr>
        <w:br/>
      </w:r>
      <w:r w:rsidRPr="007E3A83">
        <w:rPr>
          <w:rFonts w:cstheme="minorHAnsi"/>
          <w:color w:val="000000" w:themeColor="text1"/>
        </w:rPr>
        <w:br/>
      </w:r>
      <w:r w:rsidRPr="007E3A83">
        <w:rPr>
          <w:rFonts w:cstheme="minorHAnsi"/>
          <w:color w:val="000000" w:themeColor="text1"/>
          <w:shd w:val="clear" w:color="auto" w:fill="FFFFFF"/>
        </w:rPr>
        <w:t>Asia is home to the world’s earliest civilizations. Its</w:t>
      </w:r>
      <w:r w:rsidRPr="007E3A83">
        <w:rPr>
          <w:rFonts w:cstheme="minorHAnsi"/>
          <w:color w:val="000000" w:themeColor="text1"/>
          <w:shd w:val="clear" w:color="auto" w:fill="FFFFFF"/>
        </w:rPr>
        <w:t xml:space="preserve"> </w:t>
      </w:r>
      <w:r w:rsidRPr="007E3A83">
        <w:rPr>
          <w:rFonts w:cstheme="minorHAnsi"/>
          <w:color w:val="000000" w:themeColor="text1"/>
        </w:rPr>
        <w:t>indigenous</w:t>
      </w:r>
      <w:r w:rsidRPr="007E3A83">
        <w:rPr>
          <w:rStyle w:val="apple-converted-space"/>
          <w:rFonts w:cstheme="minorHAnsi"/>
          <w:color w:val="000000" w:themeColor="text1"/>
          <w:shd w:val="clear" w:color="auto" w:fill="FFFFFF"/>
        </w:rPr>
        <w:t> </w:t>
      </w:r>
      <w:r w:rsidRPr="007E3A83">
        <w:rPr>
          <w:rFonts w:cstheme="minorHAnsi"/>
          <w:color w:val="000000" w:themeColor="text1"/>
          <w:shd w:val="clear" w:color="auto" w:fill="FFFFFF"/>
        </w:rPr>
        <w:t>cultures pioneered many practices that have been</w:t>
      </w:r>
      <w:r w:rsidRPr="007E3A83">
        <w:rPr>
          <w:rStyle w:val="apple-converted-space"/>
          <w:rFonts w:cstheme="minorHAnsi"/>
          <w:color w:val="000000" w:themeColor="text1"/>
          <w:shd w:val="clear" w:color="auto" w:fill="FFFFFF"/>
        </w:rPr>
        <w:t> </w:t>
      </w:r>
      <w:r w:rsidRPr="007E3A83">
        <w:rPr>
          <w:rFonts w:cstheme="minorHAnsi"/>
          <w:color w:val="000000" w:themeColor="text1"/>
        </w:rPr>
        <w:t>integral</w:t>
      </w:r>
      <w:r w:rsidRPr="007E3A83">
        <w:rPr>
          <w:rStyle w:val="apple-converted-space"/>
          <w:rFonts w:cstheme="minorHAnsi"/>
          <w:color w:val="000000" w:themeColor="text1"/>
          <w:shd w:val="clear" w:color="auto" w:fill="FFFFFF"/>
        </w:rPr>
        <w:t> </w:t>
      </w:r>
      <w:r w:rsidRPr="007E3A83">
        <w:rPr>
          <w:rFonts w:cstheme="minorHAnsi"/>
          <w:color w:val="000000" w:themeColor="text1"/>
          <w:shd w:val="clear" w:color="auto" w:fill="FFFFFF"/>
        </w:rPr>
        <w:t>to societies for centuries, such as</w:t>
      </w:r>
      <w:r w:rsidRPr="007E3A83">
        <w:rPr>
          <w:rFonts w:cstheme="minorHAnsi"/>
          <w:color w:val="000000" w:themeColor="text1"/>
          <w:shd w:val="clear" w:color="auto" w:fill="FFFFFF"/>
        </w:rPr>
        <w:t xml:space="preserve"> </w:t>
      </w:r>
      <w:r w:rsidRPr="007E3A83">
        <w:rPr>
          <w:rFonts w:cstheme="minorHAnsi"/>
          <w:color w:val="000000" w:themeColor="text1"/>
        </w:rPr>
        <w:t>agriculture</w:t>
      </w:r>
      <w:r w:rsidRPr="007E3A83">
        <w:rPr>
          <w:rFonts w:cstheme="minorHAnsi"/>
          <w:color w:val="000000" w:themeColor="text1"/>
          <w:shd w:val="clear" w:color="auto" w:fill="FFFFFF"/>
        </w:rPr>
        <w:t>,</w:t>
      </w:r>
      <w:r w:rsidRPr="007E3A83">
        <w:rPr>
          <w:rStyle w:val="apple-converted-space"/>
          <w:rFonts w:cstheme="minorHAnsi"/>
          <w:color w:val="000000" w:themeColor="text1"/>
          <w:shd w:val="clear" w:color="auto" w:fill="FFFFFF"/>
        </w:rPr>
        <w:t> </w:t>
      </w:r>
      <w:r w:rsidRPr="007E3A83">
        <w:rPr>
          <w:rFonts w:cstheme="minorHAnsi"/>
          <w:color w:val="000000" w:themeColor="text1"/>
        </w:rPr>
        <w:t>city planning</w:t>
      </w:r>
      <w:r w:rsidRPr="007E3A83">
        <w:rPr>
          <w:rFonts w:cstheme="minorHAnsi"/>
          <w:color w:val="000000" w:themeColor="text1"/>
          <w:shd w:val="clear" w:color="auto" w:fill="FFFFFF"/>
        </w:rPr>
        <w:t>, and</w:t>
      </w:r>
      <w:r w:rsidRPr="007E3A83">
        <w:rPr>
          <w:rStyle w:val="apple-converted-space"/>
          <w:rFonts w:cstheme="minorHAnsi"/>
          <w:color w:val="000000" w:themeColor="text1"/>
          <w:shd w:val="clear" w:color="auto" w:fill="FFFFFF"/>
        </w:rPr>
        <w:t> </w:t>
      </w:r>
      <w:r w:rsidRPr="007E3A83">
        <w:rPr>
          <w:rFonts w:cstheme="minorHAnsi"/>
          <w:color w:val="000000" w:themeColor="text1"/>
        </w:rPr>
        <w:t>religion</w:t>
      </w:r>
      <w:r w:rsidRPr="007E3A83">
        <w:rPr>
          <w:rFonts w:cstheme="minorHAnsi"/>
          <w:color w:val="000000" w:themeColor="text1"/>
          <w:shd w:val="clear" w:color="auto" w:fill="FFFFFF"/>
        </w:rPr>
        <w:t>. The social and political geography of the continent continues to inform and influence the rest of the world.</w:t>
      </w:r>
    </w:p>
    <w:p w:rsidR="008C02AE" w:rsidRPr="007E3A83" w:rsidRDefault="008C02AE">
      <w:pPr>
        <w:rPr>
          <w:rFonts w:cstheme="minorHAnsi"/>
          <w:color w:val="000000" w:themeColor="text1"/>
          <w:shd w:val="clear" w:color="auto" w:fill="FFFFFF"/>
        </w:rPr>
      </w:pPr>
      <w:r w:rsidRPr="007E3A83">
        <w:rPr>
          <w:rFonts w:cstheme="minorHAnsi"/>
          <w:color w:val="000000" w:themeColor="text1"/>
          <w:sz w:val="8"/>
          <w:szCs w:val="8"/>
        </w:rPr>
        <w:br/>
      </w:r>
      <w:r w:rsidRPr="007E3A83">
        <w:rPr>
          <w:rStyle w:val="Strong"/>
          <w:rFonts w:cstheme="minorHAnsi"/>
          <w:color w:val="000000" w:themeColor="text1"/>
          <w:shd w:val="clear" w:color="auto" w:fill="FFFFFF"/>
        </w:rPr>
        <w:t>Political Geography</w:t>
      </w:r>
      <w:r w:rsidRPr="007E3A83">
        <w:rPr>
          <w:rFonts w:cstheme="minorHAnsi"/>
          <w:color w:val="000000" w:themeColor="text1"/>
        </w:rPr>
        <w:br/>
      </w:r>
      <w:r w:rsidRPr="007E3A83">
        <w:rPr>
          <w:rFonts w:cstheme="minorHAnsi"/>
          <w:color w:val="000000" w:themeColor="text1"/>
        </w:rPr>
        <w:br/>
        <w:t>Political geography</w:t>
      </w:r>
      <w:r w:rsidRPr="007E3A83">
        <w:rPr>
          <w:rStyle w:val="apple-converted-space"/>
          <w:rFonts w:cstheme="minorHAnsi"/>
          <w:color w:val="000000" w:themeColor="text1"/>
          <w:shd w:val="clear" w:color="auto" w:fill="FFFFFF"/>
        </w:rPr>
        <w:t> </w:t>
      </w:r>
      <w:r w:rsidRPr="007E3A83">
        <w:rPr>
          <w:rFonts w:cstheme="minorHAnsi"/>
          <w:color w:val="000000" w:themeColor="text1"/>
          <w:shd w:val="clear" w:color="auto" w:fill="FFFFFF"/>
        </w:rPr>
        <w:t>is the internal and external relationships between a continent’s various</w:t>
      </w:r>
      <w:r w:rsidRPr="007E3A83">
        <w:rPr>
          <w:rFonts w:cstheme="minorHAnsi"/>
          <w:color w:val="000000" w:themeColor="text1"/>
          <w:shd w:val="clear" w:color="auto" w:fill="FFFFFF"/>
        </w:rPr>
        <w:t xml:space="preserve"> </w:t>
      </w:r>
      <w:r w:rsidRPr="007E3A83">
        <w:rPr>
          <w:rFonts w:cstheme="minorHAnsi"/>
          <w:color w:val="000000" w:themeColor="text1"/>
        </w:rPr>
        <w:t>government</w:t>
      </w:r>
      <w:r w:rsidRPr="007E3A83">
        <w:rPr>
          <w:rFonts w:cstheme="minorHAnsi"/>
          <w:color w:val="000000" w:themeColor="text1"/>
          <w:shd w:val="clear" w:color="auto" w:fill="FFFFFF"/>
        </w:rPr>
        <w:t xml:space="preserve">s, citizens, and territories. Asian governments and citizens have created and responded to political and social change in ways that have profoundly affected these relationships at both the local and international level. </w:t>
      </w:r>
    </w:p>
    <w:p w:rsidR="008C02AE" w:rsidRPr="007E3A83" w:rsidRDefault="008C02AE" w:rsidP="008C02AE">
      <w:pPr>
        <w:pStyle w:val="NormalWeb"/>
        <w:shd w:val="clear" w:color="auto" w:fill="FFFFFF"/>
        <w:spacing w:before="300" w:beforeAutospacing="0" w:after="300" w:afterAutospacing="0" w:line="300" w:lineRule="atLeast"/>
        <w:rPr>
          <w:rFonts w:asciiTheme="minorHAnsi" w:hAnsiTheme="minorHAnsi" w:cstheme="minorHAnsi"/>
          <w:color w:val="000000" w:themeColor="text1"/>
          <w:sz w:val="22"/>
          <w:szCs w:val="22"/>
        </w:rPr>
      </w:pPr>
      <w:r w:rsidRPr="007E3A83">
        <w:rPr>
          <w:rFonts w:asciiTheme="minorHAnsi" w:hAnsiTheme="minorHAnsi" w:cstheme="minorHAnsi"/>
          <w:color w:val="000000" w:themeColor="text1"/>
          <w:sz w:val="22"/>
          <w:szCs w:val="22"/>
        </w:rPr>
        <w:t xml:space="preserve">The colonization of Southeast Asia is </w:t>
      </w:r>
      <w:r w:rsidR="007E3A83">
        <w:rPr>
          <w:rFonts w:asciiTheme="minorHAnsi" w:hAnsiTheme="minorHAnsi" w:cstheme="minorHAnsi"/>
          <w:color w:val="000000" w:themeColor="text1"/>
          <w:sz w:val="22"/>
          <w:szCs w:val="22"/>
        </w:rPr>
        <w:t>(an)</w:t>
      </w:r>
      <w:r w:rsidRPr="007E3A83">
        <w:rPr>
          <w:rFonts w:asciiTheme="minorHAnsi" w:hAnsiTheme="minorHAnsi" w:cstheme="minorHAnsi"/>
          <w:color w:val="000000" w:themeColor="text1"/>
          <w:sz w:val="22"/>
          <w:szCs w:val="22"/>
        </w:rPr>
        <w:t xml:space="preserve"> example of how historic political geography can influence an entire region.</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t>Colonialism</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t>is foreign political rule imposed on a people. Chinese, Japanese, and European colonization of Southeast Asia lasted for more than 1,000 years. China, for instance, was the ruling power in Vietnam from about 110 BCE to 900 CE.</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br/>
      </w:r>
      <w:r w:rsidRPr="007E3A83">
        <w:rPr>
          <w:rFonts w:asciiTheme="minorHAnsi" w:hAnsiTheme="minorHAnsi" w:cstheme="minorHAnsi"/>
          <w:color w:val="000000" w:themeColor="text1"/>
          <w:sz w:val="22"/>
          <w:szCs w:val="22"/>
        </w:rPr>
        <w:br/>
        <w:t>Colonial powers from Europe, the United States, and Japan imposed their rule on Southeast Asian peoples from the 1500s to the mid-1940s. While these powers had distinct motives, they were generally looking to expand their territory, increase trade, import cheap raw materials, and impose their cultural practices.</w:t>
      </w:r>
      <w:r w:rsidRPr="007E3A83">
        <w:rPr>
          <w:rStyle w:val="apple-converted-space"/>
          <w:rFonts w:asciiTheme="minorHAnsi" w:hAnsiTheme="minorHAnsi" w:cstheme="minorHAnsi"/>
          <w:color w:val="000000" w:themeColor="text1"/>
          <w:sz w:val="22"/>
          <w:szCs w:val="22"/>
        </w:rPr>
        <w:t> </w:t>
      </w:r>
    </w:p>
    <w:p w:rsidR="0066335B" w:rsidRDefault="008C02AE" w:rsidP="008C02AE">
      <w:pPr>
        <w:pStyle w:val="NormalWeb"/>
        <w:shd w:val="clear" w:color="auto" w:fill="FFFFFF"/>
        <w:spacing w:before="300" w:beforeAutospacing="0" w:after="300" w:afterAutospacing="0" w:line="300" w:lineRule="atLeast"/>
        <w:rPr>
          <w:rStyle w:val="apple-converted-space"/>
          <w:rFonts w:asciiTheme="minorHAnsi" w:hAnsiTheme="minorHAnsi" w:cstheme="minorHAnsi"/>
          <w:color w:val="000000" w:themeColor="text1"/>
          <w:sz w:val="22"/>
          <w:szCs w:val="22"/>
        </w:rPr>
      </w:pPr>
      <w:r w:rsidRPr="007E3A83">
        <w:rPr>
          <w:rFonts w:asciiTheme="minorHAnsi" w:hAnsiTheme="minorHAnsi" w:cstheme="minorHAnsi"/>
          <w:color w:val="000000" w:themeColor="text1"/>
          <w:sz w:val="22"/>
          <w:szCs w:val="22"/>
        </w:rPr>
        <w:t xml:space="preserve">The Dutch and British established extremely powerful companies that oversaw trade and </w:t>
      </w:r>
      <w:r w:rsidR="007E3A83" w:rsidRPr="007E3A83">
        <w:rPr>
          <w:rFonts w:asciiTheme="minorHAnsi" w:hAnsiTheme="minorHAnsi" w:cstheme="minorHAnsi"/>
          <w:color w:val="000000" w:themeColor="text1"/>
          <w:sz w:val="22"/>
          <w:szCs w:val="22"/>
        </w:rPr>
        <w:t>labour</w:t>
      </w:r>
      <w:r w:rsidRPr="007E3A83">
        <w:rPr>
          <w:rFonts w:asciiTheme="minorHAnsi" w:hAnsiTheme="minorHAnsi" w:cstheme="minorHAnsi"/>
          <w:color w:val="000000" w:themeColor="text1"/>
          <w:sz w:val="22"/>
          <w:szCs w:val="22"/>
        </w:rPr>
        <w:t xml:space="preserve"> in their respective colonies. The Dutch East India Company, based in Indonesia, had the power to print its own money and engage in war. They enforced harsh </w:t>
      </w:r>
      <w:r w:rsidR="007E3A83" w:rsidRPr="007E3A83">
        <w:rPr>
          <w:rFonts w:asciiTheme="minorHAnsi" w:hAnsiTheme="minorHAnsi" w:cstheme="minorHAnsi"/>
          <w:color w:val="000000" w:themeColor="text1"/>
          <w:sz w:val="22"/>
          <w:szCs w:val="22"/>
        </w:rPr>
        <w:t>labour</w:t>
      </w:r>
      <w:r w:rsidRPr="007E3A83">
        <w:rPr>
          <w:rFonts w:asciiTheme="minorHAnsi" w:hAnsiTheme="minorHAnsi" w:cstheme="minorHAnsi"/>
          <w:color w:val="000000" w:themeColor="text1"/>
          <w:sz w:val="22"/>
          <w:szCs w:val="22"/>
        </w:rPr>
        <w:t xml:space="preserve"> practices on local peoples, who worked to collect</w:t>
      </w:r>
      <w:r w:rsidR="007E3A83">
        <w:rPr>
          <w:rFonts w:asciiTheme="minorHAnsi" w:hAnsiTheme="minorHAnsi" w:cstheme="minorHAnsi"/>
          <w:color w:val="000000" w:themeColor="text1"/>
          <w:sz w:val="22"/>
          <w:szCs w:val="22"/>
        </w:rPr>
        <w:t xml:space="preserve"> </w:t>
      </w:r>
      <w:r w:rsidRPr="007E3A83">
        <w:rPr>
          <w:rFonts w:asciiTheme="minorHAnsi" w:hAnsiTheme="minorHAnsi" w:cstheme="minorHAnsi"/>
          <w:color w:val="000000" w:themeColor="text1"/>
          <w:sz w:val="22"/>
          <w:szCs w:val="22"/>
        </w:rPr>
        <w:t>lucrative</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t>spices and extract</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t>precious metals. These resources were then sold in Europe.</w:t>
      </w:r>
      <w:r w:rsidRPr="007E3A83">
        <w:rPr>
          <w:rStyle w:val="apple-converted-space"/>
          <w:rFonts w:asciiTheme="minorHAnsi" w:hAnsiTheme="minorHAnsi" w:cstheme="minorHAnsi"/>
          <w:color w:val="000000" w:themeColor="text1"/>
          <w:sz w:val="22"/>
          <w:szCs w:val="22"/>
        </w:rPr>
        <w:t> </w:t>
      </w:r>
    </w:p>
    <w:p w:rsidR="008C02AE" w:rsidRPr="007E3A83" w:rsidRDefault="008C02AE" w:rsidP="008C02AE">
      <w:pPr>
        <w:pStyle w:val="NormalWeb"/>
        <w:shd w:val="clear" w:color="auto" w:fill="FFFFFF"/>
        <w:spacing w:before="300" w:beforeAutospacing="0" w:after="300" w:afterAutospacing="0" w:line="300" w:lineRule="atLeast"/>
        <w:rPr>
          <w:rFonts w:asciiTheme="minorHAnsi" w:hAnsiTheme="minorHAnsi" w:cstheme="minorHAnsi"/>
          <w:color w:val="000000" w:themeColor="text1"/>
          <w:sz w:val="22"/>
          <w:szCs w:val="22"/>
        </w:rPr>
      </w:pPr>
      <w:r w:rsidRPr="007E3A83">
        <w:rPr>
          <w:rFonts w:asciiTheme="minorHAnsi" w:hAnsiTheme="minorHAnsi" w:cstheme="minorHAnsi"/>
          <w:color w:val="000000" w:themeColor="text1"/>
          <w:sz w:val="22"/>
          <w:szCs w:val="22"/>
        </w:rPr>
        <w:t>Spanish and Portuguese colonists spread the Roman Catholic faith by converting indigenous peoples, especially in the Philippines. The French used their military to maintain control of their colonies, resulting in the deaths of hundreds of thousands of people.</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br/>
      </w:r>
      <w:r w:rsidRPr="007E3A83">
        <w:rPr>
          <w:rFonts w:asciiTheme="minorHAnsi" w:hAnsiTheme="minorHAnsi" w:cstheme="minorHAnsi"/>
          <w:color w:val="000000" w:themeColor="text1"/>
          <w:sz w:val="22"/>
          <w:szCs w:val="22"/>
        </w:rPr>
        <w:br/>
        <w:t>The countries of Southeast Asia are now independent. However, their economies, politics, and culture still maintain aspects of the colonial period. For instance, the Vietnamese language is written with the Roman alphabet, not the</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t>glyphs,</w:t>
      </w:r>
      <w:r w:rsidRPr="007E3A83">
        <w:rPr>
          <w:rStyle w:val="apple-converted-space"/>
          <w:rFonts w:asciiTheme="minorHAnsi" w:hAnsiTheme="minorHAnsi" w:cstheme="minorHAnsi"/>
          <w:color w:val="000000" w:themeColor="text1"/>
          <w:sz w:val="22"/>
          <w:szCs w:val="22"/>
        </w:rPr>
        <w:t> </w:t>
      </w:r>
      <w:r w:rsidRPr="007E3A83">
        <w:rPr>
          <w:rFonts w:asciiTheme="minorHAnsi" w:hAnsiTheme="minorHAnsi" w:cstheme="minorHAnsi"/>
          <w:color w:val="000000" w:themeColor="text1"/>
          <w:sz w:val="22"/>
          <w:szCs w:val="22"/>
        </w:rPr>
        <w:t xml:space="preserve">ideograms, or indigenous alphabets of </w:t>
      </w:r>
      <w:r w:rsidRPr="007E3A83">
        <w:rPr>
          <w:rFonts w:asciiTheme="minorHAnsi" w:hAnsiTheme="minorHAnsi" w:cstheme="minorHAnsi"/>
          <w:color w:val="000000" w:themeColor="text1"/>
          <w:sz w:val="22"/>
          <w:szCs w:val="22"/>
        </w:rPr>
        <w:t>neighbouring</w:t>
      </w:r>
      <w:r w:rsidRPr="007E3A83">
        <w:rPr>
          <w:rFonts w:asciiTheme="minorHAnsi" w:hAnsiTheme="minorHAnsi" w:cstheme="minorHAnsi"/>
          <w:color w:val="000000" w:themeColor="text1"/>
          <w:sz w:val="22"/>
          <w:szCs w:val="22"/>
        </w:rPr>
        <w:t xml:space="preserve"> Asian nations. This is because the written Vietnamese language was established by the French, who use a Roman alphabet.</w:t>
      </w:r>
    </w:p>
    <w:p w:rsidR="008C02AE" w:rsidRDefault="008C02AE"/>
    <w:sectPr w:rsidR="008C02AE" w:rsidSect="00663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AE"/>
    <w:rsid w:val="00094DC0"/>
    <w:rsid w:val="00483E4E"/>
    <w:rsid w:val="0066335B"/>
    <w:rsid w:val="007E3A83"/>
    <w:rsid w:val="008C0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C02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2A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C02A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8C02AE"/>
    <w:rPr>
      <w:color w:val="0000FF" w:themeColor="hyperlink"/>
      <w:u w:val="single"/>
    </w:rPr>
  </w:style>
  <w:style w:type="character" w:customStyle="1" w:styleId="apple-converted-space">
    <w:name w:val="apple-converted-space"/>
    <w:basedOn w:val="DefaultParagraphFont"/>
    <w:rsid w:val="008C02AE"/>
  </w:style>
  <w:style w:type="character" w:styleId="Strong">
    <w:name w:val="Strong"/>
    <w:basedOn w:val="DefaultParagraphFont"/>
    <w:uiPriority w:val="22"/>
    <w:qFormat/>
    <w:rsid w:val="008C02AE"/>
    <w:rPr>
      <w:b/>
      <w:bCs/>
    </w:rPr>
  </w:style>
  <w:style w:type="paragraph" w:styleId="NormalWeb">
    <w:name w:val="Normal (Web)"/>
    <w:basedOn w:val="Normal"/>
    <w:uiPriority w:val="99"/>
    <w:semiHidden/>
    <w:unhideWhenUsed/>
    <w:rsid w:val="008C02A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C02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2A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C02A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8C02AE"/>
    <w:rPr>
      <w:color w:val="0000FF" w:themeColor="hyperlink"/>
      <w:u w:val="single"/>
    </w:rPr>
  </w:style>
  <w:style w:type="character" w:customStyle="1" w:styleId="apple-converted-space">
    <w:name w:val="apple-converted-space"/>
    <w:basedOn w:val="DefaultParagraphFont"/>
    <w:rsid w:val="008C02AE"/>
  </w:style>
  <w:style w:type="character" w:styleId="Strong">
    <w:name w:val="Strong"/>
    <w:basedOn w:val="DefaultParagraphFont"/>
    <w:uiPriority w:val="22"/>
    <w:qFormat/>
    <w:rsid w:val="008C02AE"/>
    <w:rPr>
      <w:b/>
      <w:bCs/>
    </w:rPr>
  </w:style>
  <w:style w:type="paragraph" w:styleId="NormalWeb">
    <w:name w:val="Normal (Web)"/>
    <w:basedOn w:val="Normal"/>
    <w:uiPriority w:val="99"/>
    <w:semiHidden/>
    <w:unhideWhenUsed/>
    <w:rsid w:val="008C02A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3910">
      <w:bodyDiv w:val="1"/>
      <w:marLeft w:val="0"/>
      <w:marRight w:val="0"/>
      <w:marTop w:val="0"/>
      <w:marBottom w:val="0"/>
      <w:divBdr>
        <w:top w:val="none" w:sz="0" w:space="0" w:color="auto"/>
        <w:left w:val="none" w:sz="0" w:space="0" w:color="auto"/>
        <w:bottom w:val="none" w:sz="0" w:space="0" w:color="auto"/>
        <w:right w:val="none" w:sz="0" w:space="0" w:color="auto"/>
      </w:divBdr>
    </w:div>
    <w:div w:id="18433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tion.nationalgeographic.com.au/education/encyclopedia/asia-human/?ar_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Cara</dc:creator>
  <cp:lastModifiedBy>Martin Cara</cp:lastModifiedBy>
  <cp:revision>3</cp:revision>
  <dcterms:created xsi:type="dcterms:W3CDTF">2015-07-03T01:43:00Z</dcterms:created>
  <dcterms:modified xsi:type="dcterms:W3CDTF">2015-07-03T01:59:00Z</dcterms:modified>
</cp:coreProperties>
</file>